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E" w:rsidRPr="00E95AB9" w:rsidRDefault="0063245E" w:rsidP="0063245E">
      <w:pPr>
        <w:jc w:val="center"/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E95AB9"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  <w:t>Муниципальное автономное дошкольное общеобразовательное учреждение детский сад № 25 «Малыш»</w:t>
      </w: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ДОКЛАД НА ГОРОДСКИЕ ПЕДАГОГИЧЕСКИЕ ЧТЕНИЯ</w:t>
      </w: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Тема: «Развитие творческих способностей через изобразительную деятельность»</w:t>
      </w: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</w:pPr>
    </w:p>
    <w:p w:rsidR="0063245E" w:rsidRPr="00E95AB9" w:rsidRDefault="0063245E" w:rsidP="0063245E">
      <w:pPr>
        <w:jc w:val="center"/>
        <w:rPr>
          <w:rStyle w:val="c0"/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Составитель: воспитатель</w:t>
      </w: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высшей квалификационной </w:t>
      </w: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категории</w:t>
      </w:r>
    </w:p>
    <w:p w:rsidR="0063245E" w:rsidRPr="00E95AB9" w:rsidRDefault="0063245E" w:rsidP="0063245E">
      <w:pPr>
        <w:spacing w:after="0"/>
        <w:jc w:val="right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proofErr w:type="spellStart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Шамарина</w:t>
      </w:r>
      <w:proofErr w:type="spellEnd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Анастасия Алексеевна</w:t>
      </w: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spacing w:after="0"/>
        <w:jc w:val="right"/>
        <w:rPr>
          <w:rStyle w:val="c0"/>
          <w:b/>
          <w:bCs/>
          <w:color w:val="1F497D" w:themeColor="text2"/>
          <w:sz w:val="28"/>
          <w:szCs w:val="28"/>
        </w:rPr>
      </w:pPr>
    </w:p>
    <w:p w:rsidR="0063245E" w:rsidRPr="00E95AB9" w:rsidRDefault="0063245E" w:rsidP="006324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F497D" w:themeColor="text2"/>
          <w:sz w:val="28"/>
          <w:szCs w:val="28"/>
          <w:shd w:val="clear" w:color="auto" w:fill="FFFFFF"/>
        </w:rPr>
      </w:pPr>
      <w:r w:rsidRPr="00E95AB9">
        <w:rPr>
          <w:rStyle w:val="c0"/>
          <w:bCs/>
          <w:color w:val="1F497D" w:themeColor="text2"/>
          <w:sz w:val="28"/>
          <w:szCs w:val="28"/>
        </w:rPr>
        <w:t>ГО Карпинск, 2021г.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b/>
          <w:color w:val="1F497D" w:themeColor="text2"/>
          <w:sz w:val="28"/>
          <w:szCs w:val="28"/>
          <w:shd w:val="clear" w:color="auto" w:fill="FFFFFF"/>
        </w:rPr>
        <w:br w:type="page"/>
      </w:r>
      <w:proofErr w:type="spellStart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lastRenderedPageBreak/>
        <w:t>Шамарина</w:t>
      </w:r>
      <w:proofErr w:type="spellEnd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Анастасия Алексеевна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E95AB9"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  <w:t>Муниципальное автономное дошкольное общеобразовательное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E95AB9"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учреждение детский сад № 25 «Малыш»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Воспитатель </w:t>
      </w:r>
      <w:proofErr w:type="gramStart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высшей</w:t>
      </w:r>
      <w:proofErr w:type="gramEnd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квалификационной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категории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Развитие творческих способностей через </w:t>
      </w:r>
      <w:proofErr w:type="gramStart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изобразительную</w:t>
      </w:r>
      <w:proofErr w:type="gramEnd"/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</w:t>
      </w:r>
    </w:p>
    <w:p w:rsidR="0063245E" w:rsidRPr="00E95AB9" w:rsidRDefault="0063245E" w:rsidP="0063245E">
      <w:pPr>
        <w:spacing w:after="0" w:line="240" w:lineRule="auto"/>
        <w:rPr>
          <w:rStyle w:val="c0"/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E95AB9">
        <w:rPr>
          <w:rStyle w:val="c0"/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деятельность</w:t>
      </w:r>
    </w:p>
    <w:p w:rsidR="0063245E" w:rsidRPr="00E95AB9" w:rsidRDefault="00AD7B85" w:rsidP="0063245E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hyperlink r:id="rId5" w:history="1">
        <w:r w:rsidR="0063245E" w:rsidRPr="00E95AB9">
          <w:rPr>
            <w:rStyle w:val="a5"/>
            <w:rFonts w:ascii="Times New Roman" w:hAnsi="Times New Roman" w:cs="Times New Roman"/>
            <w:color w:val="1F497D" w:themeColor="text2"/>
            <w:sz w:val="28"/>
            <w:szCs w:val="28"/>
          </w:rPr>
          <w:t>nastya.nechitaylo@mail.ru</w:t>
        </w:r>
      </w:hyperlink>
    </w:p>
    <w:p w:rsidR="0063245E" w:rsidRPr="00E95AB9" w:rsidRDefault="0063245E" w:rsidP="0063245E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63245E" w:rsidRPr="00E95AB9" w:rsidRDefault="0063245E" w:rsidP="0063245E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0B0A1F" w:rsidRPr="00E95AB9" w:rsidRDefault="000B0A1F" w:rsidP="0063245E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E95AB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Актуальность темы</w:t>
      </w:r>
    </w:p>
    <w:p w:rsidR="000B0A1F" w:rsidRPr="00E95AB9" w:rsidRDefault="000B0A1F" w:rsidP="00EE64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/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  <w:shd w:val="clear" w:color="auto" w:fill="FFFFFF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r w:rsidR="00D06EA1" w:rsidRPr="00E95AB9">
        <w:rPr>
          <w:color w:val="1F497D" w:themeColor="text2"/>
          <w:sz w:val="28"/>
          <w:szCs w:val="28"/>
          <w:shd w:val="clear" w:color="auto" w:fill="FFFFFF"/>
        </w:rPr>
        <w:t>изобразительной</w:t>
      </w:r>
      <w:r w:rsidRPr="00E95AB9">
        <w:rPr>
          <w:color w:val="1F497D" w:themeColor="text2"/>
          <w:sz w:val="28"/>
          <w:szCs w:val="28"/>
          <w:shd w:val="clear" w:color="auto" w:fill="FFFFFF"/>
        </w:rPr>
        <w:t xml:space="preserve"> деятельностью способствуют развитию творческих способностей, воображения, наблюдательности, художественного мышления и памяти детей. Использование новых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</w:t>
      </w:r>
    </w:p>
    <w:p w:rsidR="000B0A1F" w:rsidRPr="00E95AB9" w:rsidRDefault="000B0A1F" w:rsidP="000B0A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  <w:shd w:val="clear" w:color="auto" w:fill="FFFFFF"/>
        </w:rPr>
        <w:t>Современные образовательные технологии в дошкольном образовании направлены на реализацию федерального государственного образовательного стандарта.</w:t>
      </w:r>
    </w:p>
    <w:p w:rsidR="001160D2" w:rsidRPr="00E95AB9" w:rsidRDefault="004217FC" w:rsidP="002047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  <w:shd w:val="clear" w:color="auto" w:fill="FFFFFF"/>
        </w:rPr>
      </w:pPr>
      <w:r w:rsidRPr="00E95AB9">
        <w:rPr>
          <w:color w:val="1F497D" w:themeColor="text2"/>
          <w:sz w:val="28"/>
          <w:szCs w:val="28"/>
        </w:rPr>
        <w:t>На основании</w:t>
      </w:r>
      <w:r w:rsidR="000B0A1F" w:rsidRPr="00E95AB9">
        <w:rPr>
          <w:color w:val="1F497D" w:themeColor="text2"/>
          <w:sz w:val="28"/>
          <w:szCs w:val="28"/>
        </w:rPr>
        <w:t xml:space="preserve"> ФГОС </w:t>
      </w:r>
      <w:proofErr w:type="gramStart"/>
      <w:r w:rsidR="006914EC" w:rsidRPr="00E95AB9">
        <w:rPr>
          <w:color w:val="1F497D" w:themeColor="text2"/>
          <w:sz w:val="28"/>
          <w:szCs w:val="28"/>
        </w:rPr>
        <w:t>ДО</w:t>
      </w:r>
      <w:proofErr w:type="gramEnd"/>
      <w:r w:rsidR="006914EC" w:rsidRPr="00E95AB9">
        <w:rPr>
          <w:color w:val="1F497D" w:themeColor="text2"/>
          <w:sz w:val="28"/>
          <w:szCs w:val="28"/>
        </w:rPr>
        <w:t xml:space="preserve"> </w:t>
      </w:r>
      <w:r w:rsidR="000B0A1F" w:rsidRPr="00E95AB9">
        <w:rPr>
          <w:color w:val="1F497D" w:themeColor="text2"/>
          <w:sz w:val="28"/>
          <w:szCs w:val="28"/>
        </w:rPr>
        <w:t xml:space="preserve">можно </w:t>
      </w:r>
      <w:r w:rsidRPr="00E95AB9">
        <w:rPr>
          <w:color w:val="1F497D" w:themeColor="text2"/>
          <w:sz w:val="28"/>
          <w:szCs w:val="28"/>
        </w:rPr>
        <w:t>сказать,</w:t>
      </w:r>
      <w:r w:rsidR="000B0A1F" w:rsidRPr="00E95AB9">
        <w:rPr>
          <w:color w:val="1F497D" w:themeColor="text2"/>
          <w:sz w:val="28"/>
          <w:szCs w:val="28"/>
        </w:rPr>
        <w:t xml:space="preserve"> что художественно – эстетическое развитие является важнейшим направлением в работе у дошкольников.</w:t>
      </w:r>
      <w:r w:rsidR="000B0A1F" w:rsidRPr="00E95AB9">
        <w:rPr>
          <w:color w:val="1F497D" w:themeColor="text2"/>
          <w:sz w:val="28"/>
          <w:szCs w:val="28"/>
          <w:shd w:val="clear" w:color="auto" w:fill="FFFFFF"/>
        </w:rPr>
        <w:t> </w:t>
      </w:r>
      <w:r w:rsidR="00204776" w:rsidRPr="00E95AB9">
        <w:rPr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547DD1" w:rsidRPr="00E95AB9" w:rsidRDefault="00547DD1" w:rsidP="002047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  <w:shd w:val="clear" w:color="auto" w:fill="FFFFFF"/>
        </w:rPr>
      </w:pPr>
      <w:r w:rsidRPr="00E95AB9">
        <w:rPr>
          <w:color w:val="1F497D" w:themeColor="text2"/>
          <w:sz w:val="28"/>
          <w:szCs w:val="28"/>
          <w:shd w:val="clear" w:color="auto" w:fill="FFFFFF"/>
        </w:rPr>
        <w:t>Большой потенциал для раскрытия детского творчества заключен в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продуктивной деятельности дошкольников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. Занятия рисованием, аппликацией, лепкой и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художественным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 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трудом смогут дать ребенку те необходимые знания, которые ему нужны для полноценного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развития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,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человеком.</w:t>
      </w:r>
    </w:p>
    <w:p w:rsidR="00547DD1" w:rsidRPr="00E95AB9" w:rsidRDefault="00547DD1" w:rsidP="002047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</w:p>
    <w:p w:rsidR="000B0A1F" w:rsidRPr="00E95AB9" w:rsidRDefault="000B0A1F" w:rsidP="000B0A1F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b/>
          <w:color w:val="1F497D" w:themeColor="text2"/>
          <w:sz w:val="28"/>
          <w:szCs w:val="28"/>
        </w:rPr>
        <w:t>Цель:</w:t>
      </w:r>
      <w:r w:rsidRPr="00E95AB9">
        <w:rPr>
          <w:color w:val="1F497D" w:themeColor="text2"/>
          <w:sz w:val="28"/>
          <w:szCs w:val="28"/>
        </w:rPr>
        <w:t xml:space="preserve"> развитие творческих способностей дошкольников через изобразительную деятельность на основе изучения и освоения </w:t>
      </w:r>
      <w:r w:rsidR="00593E03" w:rsidRPr="00E95AB9">
        <w:rPr>
          <w:color w:val="1F497D" w:themeColor="text2"/>
          <w:sz w:val="28"/>
          <w:szCs w:val="28"/>
        </w:rPr>
        <w:t xml:space="preserve">нетрадиционных </w:t>
      </w:r>
      <w:r w:rsidRPr="00E95AB9">
        <w:rPr>
          <w:color w:val="1F497D" w:themeColor="text2"/>
          <w:sz w:val="28"/>
          <w:szCs w:val="28"/>
        </w:rPr>
        <w:t>техник</w:t>
      </w:r>
      <w:r w:rsidR="00593E03" w:rsidRPr="00E95AB9">
        <w:rPr>
          <w:color w:val="1F497D" w:themeColor="text2"/>
          <w:sz w:val="28"/>
          <w:szCs w:val="28"/>
        </w:rPr>
        <w:t xml:space="preserve"> рисования</w:t>
      </w:r>
      <w:r w:rsidRPr="00E95AB9">
        <w:rPr>
          <w:color w:val="1F497D" w:themeColor="text2"/>
          <w:sz w:val="28"/>
          <w:szCs w:val="28"/>
        </w:rPr>
        <w:t>.</w:t>
      </w:r>
    </w:p>
    <w:p w:rsidR="00793F75" w:rsidRPr="00E95AB9" w:rsidRDefault="000B0A1F" w:rsidP="00793F75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Задачи:</w:t>
      </w:r>
      <w:r w:rsidR="006914EC"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</w:p>
    <w:p w:rsidR="00793F75" w:rsidRPr="00E95AB9" w:rsidRDefault="00793F75" w:rsidP="00793F75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Расширять представление о многообразии нетрадиционных техник рисования;</w:t>
      </w:r>
    </w:p>
    <w:p w:rsidR="00793F75" w:rsidRPr="00E95AB9" w:rsidRDefault="00793F75" w:rsidP="00793F75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Совершенствовать технические умения и навыки рисования;</w:t>
      </w:r>
    </w:p>
    <w:p w:rsidR="00793F75" w:rsidRPr="00E95AB9" w:rsidRDefault="00793F75" w:rsidP="00793F75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Воспитывать художественный вкус и чувство гармонии.</w:t>
      </w:r>
    </w:p>
    <w:p w:rsidR="00344B4D" w:rsidRPr="00E95AB9" w:rsidRDefault="00344B4D" w:rsidP="00793F7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1F497D" w:themeColor="text2"/>
          <w:sz w:val="28"/>
          <w:szCs w:val="28"/>
        </w:rPr>
      </w:pPr>
    </w:p>
    <w:p w:rsidR="00342D2B" w:rsidRPr="00E95AB9" w:rsidRDefault="00C9095D" w:rsidP="00342D2B">
      <w:pPr>
        <w:pStyle w:val="a3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Наблюдение за эффективностью применения различных техник рисования </w:t>
      </w:r>
      <w:r w:rsidR="00D06EA1" w:rsidRPr="00E95AB9">
        <w:rPr>
          <w:color w:val="1F497D" w:themeColor="text2"/>
          <w:sz w:val="28"/>
          <w:szCs w:val="28"/>
        </w:rPr>
        <w:t>во время образовательной деятельности</w:t>
      </w:r>
      <w:r w:rsidRPr="00E95AB9">
        <w:rPr>
          <w:color w:val="1F497D" w:themeColor="text2"/>
          <w:sz w:val="28"/>
          <w:szCs w:val="28"/>
        </w:rPr>
        <w:t>, привели к выводу о необходимости использования таких техник, которые создадут ситуацию успеха у воспитанников, сформируют устойчивую мотивацию к рисованию.</w:t>
      </w:r>
      <w:r w:rsidR="00EE64D1" w:rsidRPr="00E95AB9">
        <w:rPr>
          <w:color w:val="1F497D" w:themeColor="text2"/>
          <w:sz w:val="28"/>
          <w:szCs w:val="28"/>
        </w:rPr>
        <w:t xml:space="preserve"> </w:t>
      </w:r>
      <w:r w:rsidR="006914EC" w:rsidRPr="00E95AB9">
        <w:rPr>
          <w:color w:val="1F497D" w:themeColor="text2"/>
          <w:sz w:val="28"/>
          <w:szCs w:val="28"/>
        </w:rPr>
        <w:t xml:space="preserve">Считаю, что </w:t>
      </w:r>
      <w:r w:rsidR="00547DD1" w:rsidRPr="00E95AB9">
        <w:rPr>
          <w:color w:val="1F497D" w:themeColor="text2"/>
          <w:sz w:val="28"/>
          <w:szCs w:val="28"/>
        </w:rPr>
        <w:t>использование</w:t>
      </w:r>
      <w:r w:rsidR="00593E03" w:rsidRPr="00E95AB9">
        <w:rPr>
          <w:color w:val="1F497D" w:themeColor="text2"/>
          <w:sz w:val="28"/>
          <w:szCs w:val="28"/>
        </w:rPr>
        <w:t xml:space="preserve"> нетрадиционные техники рисования, такие как</w:t>
      </w:r>
      <w:r w:rsidR="00342D2B" w:rsidRPr="00E95AB9">
        <w:rPr>
          <w:color w:val="1F497D" w:themeColor="text2"/>
          <w:sz w:val="28"/>
          <w:szCs w:val="28"/>
        </w:rPr>
        <w:t xml:space="preserve">: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рисование пальчиком,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 ладошкой,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ватными палочками,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отпечатками,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рисование ниткой,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 манкой,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солью, 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мятой бумагой,</w:t>
      </w:r>
    </w:p>
    <w:p w:rsidR="00342D2B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свечёй,</w:t>
      </w:r>
    </w:p>
    <w:p w:rsidR="00E26EDE" w:rsidRPr="00E95AB9" w:rsidRDefault="00E26EDE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 с использованием пластиковой пленки,</w:t>
      </w:r>
    </w:p>
    <w:p w:rsidR="00923FF7" w:rsidRPr="00E95AB9" w:rsidRDefault="00342D2B" w:rsidP="00342D2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рисование в технике – монотипия, </w:t>
      </w:r>
      <w:proofErr w:type="spellStart"/>
      <w:r w:rsidRPr="00E95AB9">
        <w:rPr>
          <w:color w:val="1F497D" w:themeColor="text2"/>
          <w:sz w:val="28"/>
          <w:szCs w:val="28"/>
        </w:rPr>
        <w:t>граттаж</w:t>
      </w:r>
      <w:proofErr w:type="spellEnd"/>
      <w:r w:rsidRPr="00E95AB9">
        <w:rPr>
          <w:color w:val="1F497D" w:themeColor="text2"/>
          <w:sz w:val="28"/>
          <w:szCs w:val="28"/>
        </w:rPr>
        <w:t xml:space="preserve">, </w:t>
      </w:r>
      <w:proofErr w:type="spellStart"/>
      <w:r w:rsidRPr="00E95AB9">
        <w:rPr>
          <w:color w:val="1F497D" w:themeColor="text2"/>
          <w:sz w:val="28"/>
          <w:szCs w:val="28"/>
        </w:rPr>
        <w:t>кляксография</w:t>
      </w:r>
      <w:proofErr w:type="spellEnd"/>
      <w:r w:rsidRPr="00E95AB9">
        <w:rPr>
          <w:color w:val="1F497D" w:themeColor="text2"/>
          <w:sz w:val="28"/>
          <w:szCs w:val="28"/>
        </w:rPr>
        <w:t>,</w:t>
      </w:r>
    </w:p>
    <w:p w:rsidR="00342D2B" w:rsidRPr="00E95AB9" w:rsidRDefault="00342D2B" w:rsidP="00923FF7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набрызг</w:t>
      </w:r>
      <w:r w:rsidR="00547DD1" w:rsidRPr="00E95AB9">
        <w:rPr>
          <w:color w:val="1F497D" w:themeColor="text2"/>
          <w:sz w:val="28"/>
          <w:szCs w:val="28"/>
        </w:rPr>
        <w:t xml:space="preserve"> и многое другое, стимулируют творчество, вызывают интересные ассоциации.</w:t>
      </w:r>
    </w:p>
    <w:p w:rsidR="00342D2B" w:rsidRPr="00E95AB9" w:rsidRDefault="00593E03" w:rsidP="006914EC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lastRenderedPageBreak/>
        <w:t xml:space="preserve">Так они при любом опыте рисования дают результат, который всегда будет положительный. </w:t>
      </w:r>
    </w:p>
    <w:p w:rsidR="00E26EDE" w:rsidRPr="00E95AB9" w:rsidRDefault="00E26EDE" w:rsidP="00E26EDE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  <w:shd w:val="clear" w:color="auto" w:fill="FFFFFF"/>
        </w:rPr>
      </w:pPr>
      <w:r w:rsidRPr="00E95AB9">
        <w:rPr>
          <w:color w:val="1F497D" w:themeColor="text2"/>
          <w:sz w:val="28"/>
          <w:szCs w:val="28"/>
          <w:shd w:val="clear" w:color="auto" w:fill="FFFFFF"/>
        </w:rPr>
        <w:t>Также можно использовать такие приемы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нетрадиционного рисования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: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 перышком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,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вилкой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,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E95AB9">
        <w:rPr>
          <w:color w:val="1F497D" w:themeColor="text2"/>
          <w:sz w:val="28"/>
          <w:szCs w:val="28"/>
          <w:shd w:val="clear" w:color="auto" w:fill="FFFFFF"/>
        </w:rPr>
        <w:t xml:space="preserve"> по трафарету </w:t>
      </w:r>
      <w:proofErr w:type="spellStart"/>
      <w:r w:rsidRPr="00E95AB9">
        <w:rPr>
          <w:color w:val="1F497D" w:themeColor="text2"/>
          <w:sz w:val="28"/>
          <w:szCs w:val="28"/>
          <w:shd w:val="clear" w:color="auto" w:fill="FFFFFF"/>
        </w:rPr>
        <w:t>томпоном</w:t>
      </w:r>
      <w:proofErr w:type="spellEnd"/>
      <w:r w:rsidRPr="00E95AB9">
        <w:rPr>
          <w:color w:val="1F497D" w:themeColor="text2"/>
          <w:sz w:val="28"/>
          <w:szCs w:val="28"/>
          <w:shd w:val="clear" w:color="auto" w:fill="FFFFFF"/>
        </w:rPr>
        <w:t>,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 xml:space="preserve">рисование методом </w:t>
      </w:r>
      <w:proofErr w:type="gramStart"/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 w:rsidRPr="00E95AB9">
        <w:rPr>
          <w:color w:val="1F497D" w:themeColor="text2"/>
          <w:sz w:val="28"/>
          <w:szCs w:val="28"/>
          <w:shd w:val="clear" w:color="auto" w:fill="FFFFFF"/>
        </w:rPr>
        <w:t>,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 мыльными пузырями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,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 мятой бумагой</w:t>
      </w:r>
      <w:r w:rsidRPr="00E95AB9">
        <w:rPr>
          <w:b/>
          <w:color w:val="1F497D" w:themeColor="text2"/>
          <w:sz w:val="28"/>
          <w:szCs w:val="28"/>
          <w:shd w:val="clear" w:color="auto" w:fill="FFFFFF"/>
        </w:rPr>
        <w:t>,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рисование листьями</w:t>
      </w:r>
      <w:r w:rsidRPr="00E95AB9">
        <w:rPr>
          <w:color w:val="1F497D" w:themeColor="text2"/>
          <w:sz w:val="28"/>
          <w:szCs w:val="28"/>
          <w:shd w:val="clear" w:color="auto" w:fill="FFFFFF"/>
        </w:rPr>
        <w:t>.</w:t>
      </w:r>
    </w:p>
    <w:p w:rsidR="00C9095D" w:rsidRPr="00E95AB9" w:rsidRDefault="00C9095D" w:rsidP="00E26E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Обязательно использ</w:t>
      </w:r>
      <w:r w:rsidR="00E72133" w:rsidRPr="00E95AB9">
        <w:rPr>
          <w:color w:val="1F497D" w:themeColor="text2"/>
          <w:sz w:val="28"/>
          <w:szCs w:val="28"/>
        </w:rPr>
        <w:t>ую</w:t>
      </w:r>
      <w:r w:rsidRPr="00E95AB9">
        <w:rPr>
          <w:color w:val="1F497D" w:themeColor="text2"/>
          <w:sz w:val="28"/>
          <w:szCs w:val="28"/>
        </w:rPr>
        <w:t xml:space="preserve"> игровые приёмы, сказочные образы, эффект неожиданности, и, конечно, не следует забывать про наличие материалов для творчества и возможность в любую минуту действовать с ними.</w:t>
      </w:r>
    </w:p>
    <w:p w:rsidR="00875CEB" w:rsidRPr="00E95AB9" w:rsidRDefault="00875CEB" w:rsidP="00875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Важную роль в развитии ребёнка играет развивающая творческая среда, которая должна стимулировать ребенка на активную деятельность.</w:t>
      </w:r>
    </w:p>
    <w:p w:rsidR="00875CEB" w:rsidRPr="00E95AB9" w:rsidRDefault="00875CEB" w:rsidP="00875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При организации предметно – развивающей творческой среды в изобразительной деятельности нужно учитывать потребности детей. </w:t>
      </w:r>
    </w:p>
    <w:p w:rsidR="00875CEB" w:rsidRPr="00E95AB9" w:rsidRDefault="00875CEB" w:rsidP="00875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 потребность их состоит в том, чтобы они могли свободно, самосто</w:t>
      </w:r>
      <w:r w:rsidR="006914EC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ятельно и 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доступно пользоваться традиционными и </w:t>
      </w:r>
      <w:r w:rsidRPr="00E95AB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нетрадиционными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изобразительными материалами в группе. </w:t>
      </w:r>
    </w:p>
    <w:p w:rsidR="00875CEB" w:rsidRPr="00E95AB9" w:rsidRDefault="00875CEB" w:rsidP="00875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Центр изобразительной деятельности может включать в 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себя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875CEB" w:rsidRPr="00E95AB9" w:rsidRDefault="00875CEB" w:rsidP="00116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•Книжки-раскраски; </w:t>
      </w:r>
      <w:r w:rsidR="00BC262B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картотека</w:t>
      </w:r>
      <w:r w:rsidR="006914EC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E95AB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нетрадиционных техник рисования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; альбомы для рассматривания </w:t>
      </w:r>
      <w:r w:rsidRPr="00E95AB9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«Городецкая игрушка»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 </w:t>
      </w:r>
      <w:r w:rsidRPr="00E95AB9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«Хохломская роспись»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и </w:t>
      </w:r>
      <w:r w:rsidR="00421720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др</w:t>
      </w:r>
      <w:r w:rsidR="001160D2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.,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дидактические игры для развития творческих </w:t>
      </w:r>
      <w:r w:rsidRPr="00E95AB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способностей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воображения;</w:t>
      </w:r>
    </w:p>
    <w:p w:rsidR="001160D2" w:rsidRPr="00E95AB9" w:rsidRDefault="00875CEB" w:rsidP="001160D2">
      <w:pPr>
        <w:pStyle w:val="a3"/>
        <w:spacing w:before="0" w:beforeAutospacing="0" w:after="0" w:afterAutospacing="0" w:line="360" w:lineRule="auto"/>
        <w:ind w:firstLine="360"/>
        <w:jc w:val="both"/>
        <w:rPr>
          <w:color w:val="1F497D" w:themeColor="text2"/>
          <w:sz w:val="28"/>
          <w:szCs w:val="28"/>
        </w:rPr>
      </w:pPr>
      <w:proofErr w:type="gramStart"/>
      <w:r w:rsidRPr="00E95AB9">
        <w:rPr>
          <w:color w:val="1F497D" w:themeColor="text2"/>
          <w:sz w:val="28"/>
          <w:szCs w:val="28"/>
        </w:rPr>
        <w:t xml:space="preserve">•Гуашь, акварельные краски, восковые карандаши, пастельные мелки, восковые мелки, фломастеры, цветные карандаши, ватные палочки, поролоновые губки, тычки, свечки, </w:t>
      </w:r>
      <w:proofErr w:type="spellStart"/>
      <w:r w:rsidRPr="00E95AB9">
        <w:rPr>
          <w:color w:val="1F497D" w:themeColor="text2"/>
          <w:sz w:val="28"/>
          <w:szCs w:val="28"/>
        </w:rPr>
        <w:t>коктельные</w:t>
      </w:r>
      <w:proofErr w:type="spellEnd"/>
      <w:r w:rsidRPr="00E95AB9">
        <w:rPr>
          <w:color w:val="1F497D" w:themeColor="text2"/>
          <w:sz w:val="28"/>
          <w:szCs w:val="28"/>
        </w:rPr>
        <w:t xml:space="preserve"> трубочки, нитки, </w:t>
      </w:r>
      <w:r w:rsidR="001160D2" w:rsidRPr="00E95AB9">
        <w:rPr>
          <w:color w:val="1F497D" w:themeColor="text2"/>
          <w:sz w:val="28"/>
          <w:szCs w:val="28"/>
        </w:rPr>
        <w:t>использование пищевых </w:t>
      </w:r>
      <w:r w:rsidR="001160D2"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продуктов</w:t>
      </w:r>
      <w:r w:rsidR="001160D2" w:rsidRPr="00E95AB9">
        <w:rPr>
          <w:rStyle w:val="a4"/>
          <w:color w:val="1F497D" w:themeColor="text2"/>
          <w:sz w:val="28"/>
          <w:szCs w:val="28"/>
          <w:bdr w:val="none" w:sz="0" w:space="0" w:color="auto" w:frame="1"/>
        </w:rPr>
        <w:t> </w:t>
      </w:r>
      <w:r w:rsidR="001160D2" w:rsidRPr="00E95AB9">
        <w:rPr>
          <w:color w:val="1F497D" w:themeColor="text2"/>
          <w:sz w:val="28"/>
          <w:szCs w:val="28"/>
        </w:rPr>
        <w:t>(круп, макаронных изделий, яичной скорлупы, окрашенного песка и других материалов).</w:t>
      </w:r>
      <w:proofErr w:type="gramEnd"/>
    </w:p>
    <w:p w:rsidR="001160D2" w:rsidRPr="00E95AB9" w:rsidRDefault="001160D2" w:rsidP="001160D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r w:rsidR="00421720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лепке использую глину, соленое тесто, фольгу.</w:t>
      </w:r>
    </w:p>
    <w:p w:rsidR="001160D2" w:rsidRPr="00E95AB9" w:rsidRDefault="001160D2" w:rsidP="001160D2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  <w:bdr w:val="none" w:sz="0" w:space="0" w:color="auto" w:frame="1"/>
        </w:rPr>
        <w:t>В аппликации</w:t>
      </w:r>
      <w:r w:rsidRPr="00E95AB9">
        <w:rPr>
          <w:color w:val="1F497D" w:themeColor="text2"/>
          <w:sz w:val="28"/>
          <w:szCs w:val="28"/>
        </w:rPr>
        <w:t>: сочетание разных по фактуре материалов </w:t>
      </w:r>
      <w:r w:rsidRPr="00E95AB9">
        <w:rPr>
          <w:rStyle w:val="a8"/>
          <w:i w:val="0"/>
          <w:color w:val="1F497D" w:themeColor="text2"/>
          <w:sz w:val="28"/>
          <w:szCs w:val="28"/>
        </w:rPr>
        <w:t>(ваты, бумаги, салфеток, природных материалов, пластилина).</w:t>
      </w:r>
    </w:p>
    <w:p w:rsidR="00875CEB" w:rsidRPr="00E95AB9" w:rsidRDefault="00875CEB" w:rsidP="00875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Таким образом, художественная предметно – развивающая среда  должна обеспечивать  принцип доступности и  максимально комфортное состояние </w:t>
      </w:r>
      <w:r w:rsidRPr="00E95AB9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дошкольников в группе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593E03" w:rsidRPr="00E95AB9" w:rsidRDefault="00C9095D" w:rsidP="00593E0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Успех обучения в художественной деятельности во многом зависит от того, какие методы и приемы использует воспитатель, чтобы донести до детей определенное содержание, сформировать у них знания, умения, навыки.</w:t>
      </w:r>
      <w:r w:rsidR="00EE64D1"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C9095D" w:rsidRPr="00E95AB9" w:rsidRDefault="00EE64D1" w:rsidP="00593E0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Методы работы</w:t>
      </w:r>
    </w:p>
    <w:p w:rsidR="00C9095D" w:rsidRPr="00E95AB9" w:rsidRDefault="00C9095D" w:rsidP="00C9095D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Изучив современную классификацию методов обучения, я определила для себя методы, авторами которых являются И.Я. </w:t>
      </w:r>
      <w:proofErr w:type="spellStart"/>
      <w:r w:rsidRPr="00E95AB9">
        <w:rPr>
          <w:color w:val="1F497D" w:themeColor="text2"/>
          <w:sz w:val="28"/>
          <w:szCs w:val="28"/>
        </w:rPr>
        <w:t>Лернер</w:t>
      </w:r>
      <w:proofErr w:type="spellEnd"/>
      <w:r w:rsidRPr="00E95AB9">
        <w:rPr>
          <w:color w:val="1F497D" w:themeColor="text2"/>
          <w:sz w:val="28"/>
          <w:szCs w:val="28"/>
        </w:rPr>
        <w:t xml:space="preserve"> и М.Н. </w:t>
      </w:r>
      <w:proofErr w:type="spellStart"/>
      <w:r w:rsidRPr="00E95AB9">
        <w:rPr>
          <w:color w:val="1F497D" w:themeColor="text2"/>
          <w:sz w:val="28"/>
          <w:szCs w:val="28"/>
        </w:rPr>
        <w:t>Скаткин</w:t>
      </w:r>
      <w:proofErr w:type="spellEnd"/>
      <w:r w:rsidRPr="00E95AB9">
        <w:rPr>
          <w:color w:val="1F497D" w:themeColor="text2"/>
          <w:sz w:val="28"/>
          <w:szCs w:val="28"/>
        </w:rPr>
        <w:t>:</w:t>
      </w:r>
    </w:p>
    <w:p w:rsidR="00BC262B" w:rsidRPr="00E95AB9" w:rsidRDefault="00BC262B" w:rsidP="00C909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информационно-рецептивный метод;</w:t>
      </w:r>
      <w:r w:rsidR="00C9095D" w:rsidRPr="00E95AB9">
        <w:rPr>
          <w:color w:val="1F497D" w:themeColor="text2"/>
          <w:sz w:val="28"/>
          <w:szCs w:val="28"/>
        </w:rPr>
        <w:t xml:space="preserve"> </w:t>
      </w:r>
    </w:p>
    <w:p w:rsidR="00BC262B" w:rsidRPr="00E95AB9" w:rsidRDefault="00BC262B" w:rsidP="00C909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репродуктивный метод;</w:t>
      </w:r>
    </w:p>
    <w:p w:rsidR="00BC262B" w:rsidRPr="00E95AB9" w:rsidRDefault="00BC262B" w:rsidP="00C909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эвристический метод;</w:t>
      </w:r>
    </w:p>
    <w:p w:rsidR="00BC262B" w:rsidRPr="00E95AB9" w:rsidRDefault="00BC262B" w:rsidP="00C909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исследовательский метод.</w:t>
      </w:r>
      <w:r w:rsidR="00C9095D" w:rsidRPr="00E95AB9">
        <w:rPr>
          <w:color w:val="1F497D" w:themeColor="text2"/>
          <w:sz w:val="28"/>
          <w:szCs w:val="28"/>
        </w:rPr>
        <w:t xml:space="preserve"> </w:t>
      </w:r>
    </w:p>
    <w:p w:rsidR="00C9095D" w:rsidRPr="00E95AB9" w:rsidRDefault="00C9095D" w:rsidP="00BC262B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Но, следует заметить, что во многом результат работы ребёнка зависит от его заинтересованности, поэтому </w:t>
      </w:r>
      <w:r w:rsidR="0088254D" w:rsidRPr="00E95AB9">
        <w:rPr>
          <w:color w:val="1F497D" w:themeColor="text2"/>
          <w:sz w:val="28"/>
          <w:szCs w:val="28"/>
        </w:rPr>
        <w:t>в образовательной деятельности</w:t>
      </w:r>
      <w:r w:rsidRPr="00E95AB9">
        <w:rPr>
          <w:color w:val="1F497D" w:themeColor="text2"/>
          <w:sz w:val="28"/>
          <w:szCs w:val="28"/>
        </w:rPr>
        <w:t xml:space="preserve"> важно активизировать внимание дошкольника, побуждать его к деятельности при помощи дополнительных стимулов.</w:t>
      </w:r>
    </w:p>
    <w:p w:rsidR="00C9095D" w:rsidRPr="00E95AB9" w:rsidRDefault="00C9095D" w:rsidP="00C9095D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Стимулами являются:</w:t>
      </w:r>
    </w:p>
    <w:p w:rsidR="00C9095D" w:rsidRPr="00E95AB9" w:rsidRDefault="00C9095D" w:rsidP="00C9095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игра, которая является ведущим видом деятельности детей;</w:t>
      </w:r>
    </w:p>
    <w:p w:rsidR="00C9095D" w:rsidRPr="00E95AB9" w:rsidRDefault="00C9095D" w:rsidP="00C9095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сюрпризный момент – любимый герой сказки или мультфильма приходит в гости и приглашает детей отправиться в путешествие;</w:t>
      </w:r>
    </w:p>
    <w:p w:rsidR="00C9095D" w:rsidRPr="00E95AB9" w:rsidRDefault="00C9095D" w:rsidP="00C9095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просьба о помощи, ведь дети никогда не откажутся помочь </w:t>
      </w:r>
      <w:proofErr w:type="gramStart"/>
      <w:r w:rsidRPr="00E95AB9">
        <w:rPr>
          <w:color w:val="1F497D" w:themeColor="text2"/>
          <w:sz w:val="28"/>
          <w:szCs w:val="28"/>
        </w:rPr>
        <w:t>слабому</w:t>
      </w:r>
      <w:proofErr w:type="gramEnd"/>
      <w:r w:rsidRPr="00E95AB9">
        <w:rPr>
          <w:color w:val="1F497D" w:themeColor="text2"/>
          <w:sz w:val="28"/>
          <w:szCs w:val="28"/>
        </w:rPr>
        <w:t>, им важно почувствовать себя значимыми;</w:t>
      </w:r>
    </w:p>
    <w:p w:rsidR="00C9095D" w:rsidRPr="00E95AB9" w:rsidRDefault="00C9095D" w:rsidP="00C9095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живая, эмоциональная речь воспитателя.</w:t>
      </w:r>
    </w:p>
    <w:p w:rsidR="00145F3B" w:rsidRPr="00E95AB9" w:rsidRDefault="00145F3B" w:rsidP="00C9095D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Новизна опыта.</w:t>
      </w:r>
    </w:p>
    <w:p w:rsidR="00145F3B" w:rsidRPr="00E95AB9" w:rsidRDefault="00145F3B" w:rsidP="006E104C">
      <w:pPr>
        <w:pStyle w:val="a3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        </w:t>
      </w:r>
      <w:r w:rsidR="0023298F" w:rsidRPr="00E95AB9">
        <w:rPr>
          <w:color w:val="1F497D" w:themeColor="text2"/>
          <w:sz w:val="28"/>
          <w:szCs w:val="28"/>
        </w:rPr>
        <w:t>Новизна заключается в возможности интеграции различных техник изобразительной деятельности, что позволяет учитывать современные тенденции в искусстве и культуре, в условиях которых живёт современный дошкольник</w:t>
      </w:r>
      <w:r w:rsidR="006E104C" w:rsidRPr="00E95AB9">
        <w:rPr>
          <w:color w:val="1F497D" w:themeColor="text2"/>
          <w:sz w:val="28"/>
          <w:szCs w:val="28"/>
        </w:rPr>
        <w:t>.</w:t>
      </w:r>
      <w:r w:rsidR="0023298F" w:rsidRPr="00E95AB9">
        <w:rPr>
          <w:color w:val="1F497D" w:themeColor="text2"/>
          <w:sz w:val="28"/>
          <w:szCs w:val="28"/>
        </w:rPr>
        <w:t xml:space="preserve"> </w:t>
      </w:r>
      <w:r w:rsidR="006E104C" w:rsidRPr="00E95AB9">
        <w:rPr>
          <w:color w:val="1F497D" w:themeColor="text2"/>
          <w:sz w:val="28"/>
          <w:szCs w:val="28"/>
        </w:rPr>
        <w:t>Новые открытия и изобретения представляю</w:t>
      </w:r>
      <w:r w:rsidRPr="00E95AB9">
        <w:rPr>
          <w:color w:val="1F497D" w:themeColor="text2"/>
          <w:sz w:val="28"/>
          <w:szCs w:val="28"/>
        </w:rPr>
        <w:t xml:space="preserve">т собой целостную </w:t>
      </w:r>
      <w:r w:rsidRPr="00E95AB9">
        <w:rPr>
          <w:color w:val="1F497D" w:themeColor="text2"/>
          <w:sz w:val="28"/>
          <w:szCs w:val="28"/>
        </w:rPr>
        <w:lastRenderedPageBreak/>
        <w:t xml:space="preserve">систему по развитию творческих способностей детей дошкольного возраста в процессе организованной и совместной деятельности, вариативное использование известных в педагогике теорий, идей, методов, традиционных принципов и форм обучения с учетом особенностей определенного возрастного периода. </w:t>
      </w:r>
    </w:p>
    <w:p w:rsidR="0023298F" w:rsidRPr="00E95AB9" w:rsidRDefault="0023298F" w:rsidP="006E104C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Использование различных способов выполнения, которые направлены на развитие у дошкольников творчества, способствует созданию нового, оригинального ребенком творческого продукта.</w:t>
      </w:r>
    </w:p>
    <w:p w:rsidR="0023298F" w:rsidRPr="00E95AB9" w:rsidRDefault="00C51CC3" w:rsidP="006E104C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Опыт работы</w:t>
      </w:r>
    </w:p>
    <w:p w:rsidR="00BF7944" w:rsidRPr="00E95AB9" w:rsidRDefault="00BF7944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Чтобы работы </w:t>
      </w:r>
      <w:r w:rsidR="00BC262B" w:rsidRPr="00E95AB9">
        <w:rPr>
          <w:color w:val="1F497D" w:themeColor="text2"/>
          <w:sz w:val="28"/>
          <w:szCs w:val="28"/>
        </w:rPr>
        <w:t xml:space="preserve">были </w:t>
      </w:r>
      <w:r w:rsidRPr="00E95AB9">
        <w:rPr>
          <w:color w:val="1F497D" w:themeColor="text2"/>
          <w:sz w:val="28"/>
          <w:szCs w:val="28"/>
        </w:rPr>
        <w:t xml:space="preserve">более насыщенными </w:t>
      </w:r>
      <w:r w:rsidR="002415D7" w:rsidRPr="00E95AB9">
        <w:rPr>
          <w:color w:val="1F497D" w:themeColor="text2"/>
          <w:sz w:val="28"/>
          <w:szCs w:val="28"/>
        </w:rPr>
        <w:t>в нашей группе проходили</w:t>
      </w:r>
      <w:r w:rsidRPr="00E95AB9">
        <w:rPr>
          <w:color w:val="1F497D" w:themeColor="text2"/>
          <w:sz w:val="28"/>
          <w:szCs w:val="28"/>
        </w:rPr>
        <w:t xml:space="preserve"> краткосрочные проекты,</w:t>
      </w:r>
      <w:r w:rsidR="00C55882" w:rsidRPr="00E95AB9">
        <w:rPr>
          <w:color w:val="1F497D" w:themeColor="text2"/>
          <w:sz w:val="28"/>
          <w:szCs w:val="28"/>
        </w:rPr>
        <w:t xml:space="preserve"> где учитывались принципы интеграции с другими образовательными областями,</w:t>
      </w:r>
      <w:r w:rsidRPr="00E95AB9">
        <w:rPr>
          <w:color w:val="1F497D" w:themeColor="text2"/>
          <w:sz w:val="28"/>
          <w:szCs w:val="28"/>
        </w:rPr>
        <w:t xml:space="preserve"> которые помогали детям лучше понять и вообразить </w:t>
      </w:r>
      <w:r w:rsidR="00AC7D11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color w:val="1F497D" w:themeColor="text2"/>
          <w:sz w:val="28"/>
          <w:szCs w:val="28"/>
        </w:rPr>
        <w:t>окружающую действительность.</w:t>
      </w:r>
    </w:p>
    <w:p w:rsidR="00BF7944" w:rsidRPr="00E95AB9" w:rsidRDefault="00BF7944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В рамках </w:t>
      </w:r>
      <w:r w:rsidR="00EC24FA" w:rsidRPr="00E95AB9">
        <w:rPr>
          <w:color w:val="1F497D" w:themeColor="text2"/>
          <w:sz w:val="28"/>
          <w:szCs w:val="28"/>
        </w:rPr>
        <w:t>различных проектов</w:t>
      </w:r>
      <w:r w:rsidR="002415D7" w:rsidRPr="00E95AB9">
        <w:rPr>
          <w:color w:val="1F497D" w:themeColor="text2"/>
          <w:sz w:val="28"/>
          <w:szCs w:val="28"/>
        </w:rPr>
        <w:t xml:space="preserve"> были выполнены </w:t>
      </w:r>
      <w:r w:rsidR="00EC24FA" w:rsidRPr="00E95AB9">
        <w:rPr>
          <w:color w:val="1F497D" w:themeColor="text2"/>
          <w:sz w:val="28"/>
          <w:szCs w:val="28"/>
        </w:rPr>
        <w:t>следующие работы</w:t>
      </w:r>
      <w:r w:rsidR="002415D7" w:rsidRPr="00E95AB9">
        <w:rPr>
          <w:color w:val="1F497D" w:themeColor="text2"/>
          <w:sz w:val="28"/>
          <w:szCs w:val="28"/>
        </w:rPr>
        <w:t xml:space="preserve">: </w:t>
      </w:r>
      <w:r w:rsidR="001D448C" w:rsidRPr="00E95AB9">
        <w:rPr>
          <w:color w:val="1F497D" w:themeColor="text2"/>
          <w:sz w:val="28"/>
          <w:szCs w:val="28"/>
        </w:rPr>
        <w:t>«Осень золотая» - очень интересные работы</w:t>
      </w:r>
      <w:r w:rsidR="00EB1F78" w:rsidRPr="00E95AB9">
        <w:rPr>
          <w:color w:val="1F497D" w:themeColor="text2"/>
          <w:sz w:val="28"/>
          <w:szCs w:val="28"/>
        </w:rPr>
        <w:t xml:space="preserve"> получились</w:t>
      </w:r>
      <w:r w:rsidR="003D0239" w:rsidRPr="00E95AB9">
        <w:rPr>
          <w:color w:val="1F497D" w:themeColor="text2"/>
          <w:sz w:val="28"/>
          <w:szCs w:val="28"/>
        </w:rPr>
        <w:t xml:space="preserve"> из осенних листьев, бросового материала. Когда проходил проект «Овощи и фрукты», мы с детьми рисовали  натюрморт, конструировали из бумаги корзиночку для фруктов, лепили  фрукты и овощи, рисовали сказку «Яблоко», делали аппликацию фруктов. Проект – </w:t>
      </w:r>
      <w:r w:rsidR="00326A14" w:rsidRPr="00E95AB9">
        <w:rPr>
          <w:color w:val="1F497D" w:themeColor="text2"/>
          <w:sz w:val="28"/>
          <w:szCs w:val="28"/>
        </w:rPr>
        <w:t xml:space="preserve">«Дикие животные», акварельными красками рисовали лису, фломастерами рисовали – «Лесных жителей», из природного материала и пластилина делали диких зверей. Оформили замечательную выставку «Жители леса». Ко дню матери дети приготовили красивые </w:t>
      </w:r>
      <w:proofErr w:type="spellStart"/>
      <w:r w:rsidR="00326A14" w:rsidRPr="00E95AB9">
        <w:rPr>
          <w:color w:val="1F497D" w:themeColor="text2"/>
          <w:sz w:val="28"/>
          <w:szCs w:val="28"/>
        </w:rPr>
        <w:t>открыточки</w:t>
      </w:r>
      <w:proofErr w:type="spellEnd"/>
      <w:r w:rsidR="00326A14" w:rsidRPr="00E95AB9">
        <w:rPr>
          <w:color w:val="1F497D" w:themeColor="text2"/>
          <w:sz w:val="28"/>
          <w:szCs w:val="28"/>
        </w:rPr>
        <w:t xml:space="preserve"> в технике </w:t>
      </w:r>
      <w:proofErr w:type="spellStart"/>
      <w:r w:rsidR="00326A14" w:rsidRPr="00E95AB9">
        <w:rPr>
          <w:color w:val="1F497D" w:themeColor="text2"/>
          <w:sz w:val="28"/>
          <w:szCs w:val="28"/>
        </w:rPr>
        <w:t>пластилинография</w:t>
      </w:r>
      <w:proofErr w:type="spellEnd"/>
      <w:r w:rsidR="00326A14" w:rsidRPr="00E95AB9">
        <w:rPr>
          <w:color w:val="1F497D" w:themeColor="text2"/>
          <w:sz w:val="28"/>
          <w:szCs w:val="28"/>
        </w:rPr>
        <w:t xml:space="preserve"> «Цветик – </w:t>
      </w:r>
      <w:proofErr w:type="spellStart"/>
      <w:r w:rsidR="00326A14" w:rsidRPr="00E95AB9">
        <w:rPr>
          <w:color w:val="1F497D" w:themeColor="text2"/>
          <w:sz w:val="28"/>
          <w:szCs w:val="28"/>
        </w:rPr>
        <w:t>семицветик</w:t>
      </w:r>
      <w:proofErr w:type="spellEnd"/>
      <w:r w:rsidR="00326A14" w:rsidRPr="00E95AB9">
        <w:rPr>
          <w:color w:val="1F497D" w:themeColor="text2"/>
          <w:sz w:val="28"/>
          <w:szCs w:val="28"/>
        </w:rPr>
        <w:t>». А так же была оформлена выставка портретов «Мама милая моя!».   Когда проходил зимний пр</w:t>
      </w:r>
      <w:r w:rsidR="008912B0" w:rsidRPr="00E95AB9">
        <w:rPr>
          <w:color w:val="1F497D" w:themeColor="text2"/>
          <w:sz w:val="28"/>
          <w:szCs w:val="28"/>
        </w:rPr>
        <w:t>о</w:t>
      </w:r>
      <w:r w:rsidR="00326A14" w:rsidRPr="00E95AB9">
        <w:rPr>
          <w:color w:val="1F497D" w:themeColor="text2"/>
          <w:sz w:val="28"/>
          <w:szCs w:val="28"/>
        </w:rPr>
        <w:t>ект мы с детьми рисовали «Зимний город», «Деревья зимой»</w:t>
      </w:r>
      <w:r w:rsidR="008912B0" w:rsidRPr="00E95AB9">
        <w:rPr>
          <w:color w:val="1F497D" w:themeColor="text2"/>
          <w:sz w:val="28"/>
          <w:szCs w:val="28"/>
        </w:rPr>
        <w:t xml:space="preserve">, «Ночной лес», сюда же входил мини-проект «Снежинки», мы их рисовали манкой,  солью и акварелью. Проект </w:t>
      </w:r>
      <w:r w:rsidR="00AC7D11" w:rsidRPr="00E95AB9">
        <w:rPr>
          <w:color w:val="1F497D" w:themeColor="text2"/>
          <w:sz w:val="28"/>
          <w:szCs w:val="28"/>
        </w:rPr>
        <w:t>«Птицы во</w:t>
      </w:r>
      <w:r w:rsidR="008912B0" w:rsidRPr="00E95AB9">
        <w:rPr>
          <w:color w:val="1F497D" w:themeColor="text2"/>
          <w:sz w:val="28"/>
          <w:szCs w:val="28"/>
        </w:rPr>
        <w:t xml:space="preserve">круг нас», рисовали ладошкой синичку. Из пластилина лепили  снегирей. Делали аппликацию зимующих птиц разными крупами, нитками, обрыванием. </w:t>
      </w:r>
      <w:r w:rsidR="003A7173" w:rsidRPr="00E95AB9">
        <w:rPr>
          <w:color w:val="1F497D" w:themeColor="text2"/>
          <w:sz w:val="28"/>
          <w:szCs w:val="28"/>
        </w:rPr>
        <w:t>Проект «Животные Севера» - рисование набрызгом</w:t>
      </w:r>
      <w:r w:rsidRPr="00E95AB9">
        <w:rPr>
          <w:color w:val="1F497D" w:themeColor="text2"/>
          <w:sz w:val="28"/>
          <w:szCs w:val="28"/>
        </w:rPr>
        <w:t xml:space="preserve"> «Белые медведи», </w:t>
      </w:r>
      <w:r w:rsidR="003A7173" w:rsidRPr="00E95AB9">
        <w:rPr>
          <w:color w:val="1F497D" w:themeColor="text2"/>
          <w:sz w:val="28"/>
          <w:szCs w:val="28"/>
        </w:rPr>
        <w:t xml:space="preserve">рисование </w:t>
      </w:r>
      <w:r w:rsidR="003A7173" w:rsidRPr="00E95AB9">
        <w:rPr>
          <w:color w:val="1F497D" w:themeColor="text2"/>
          <w:sz w:val="28"/>
          <w:szCs w:val="28"/>
        </w:rPr>
        <w:lastRenderedPageBreak/>
        <w:t xml:space="preserve">полиэтиленовым мешочком северное сияние, на фоне этого у нас были </w:t>
      </w:r>
      <w:r w:rsidR="0088737D" w:rsidRPr="00E95AB9">
        <w:rPr>
          <w:color w:val="1F497D" w:themeColor="text2"/>
          <w:sz w:val="28"/>
          <w:szCs w:val="28"/>
        </w:rPr>
        <w:t>пингвины</w:t>
      </w:r>
      <w:r w:rsidR="00C76F4B" w:rsidRPr="00E95AB9">
        <w:rPr>
          <w:color w:val="1F497D" w:themeColor="text2"/>
          <w:sz w:val="28"/>
          <w:szCs w:val="28"/>
        </w:rPr>
        <w:t xml:space="preserve">, лепили симпатичных пингвинов и создали панорамный макет. Выполнили аппликацию в технике обрывания полярную сову. </w:t>
      </w:r>
    </w:p>
    <w:p w:rsidR="0088737D" w:rsidRPr="00E95AB9" w:rsidRDefault="00BF7944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Весна наступила, появились первые цветы, прилетели птицы и на своих занятиях мы отображали в своих работах весеннюю тематику. Так появилась работа «</w:t>
      </w:r>
      <w:r w:rsidR="005E27AA" w:rsidRPr="00E95AB9">
        <w:rPr>
          <w:color w:val="1F497D" w:themeColor="text2"/>
          <w:sz w:val="28"/>
          <w:szCs w:val="28"/>
        </w:rPr>
        <w:t>Букет мимозы</w:t>
      </w:r>
      <w:r w:rsidRPr="00E95AB9">
        <w:rPr>
          <w:color w:val="1F497D" w:themeColor="text2"/>
          <w:sz w:val="28"/>
          <w:szCs w:val="28"/>
        </w:rPr>
        <w:t xml:space="preserve">» где сначала дети рисовали </w:t>
      </w:r>
      <w:r w:rsidR="005E27AA" w:rsidRPr="00E95AB9">
        <w:rPr>
          <w:color w:val="1F497D" w:themeColor="text2"/>
          <w:sz w:val="28"/>
          <w:szCs w:val="28"/>
        </w:rPr>
        <w:t>фон</w:t>
      </w:r>
      <w:r w:rsidRPr="00E95AB9">
        <w:rPr>
          <w:color w:val="1F497D" w:themeColor="text2"/>
          <w:sz w:val="28"/>
          <w:szCs w:val="28"/>
        </w:rPr>
        <w:t xml:space="preserve">, а затем </w:t>
      </w:r>
      <w:r w:rsidR="005E27AA" w:rsidRPr="00E95AB9">
        <w:rPr>
          <w:color w:val="1F497D" w:themeColor="text2"/>
          <w:sz w:val="28"/>
          <w:szCs w:val="28"/>
        </w:rPr>
        <w:t>рисовали листья и ватными палочками уже рисовали мимозу. Для мамочек мятой бумагой рисовали цветы</w:t>
      </w:r>
      <w:r w:rsidRPr="00E95AB9">
        <w:rPr>
          <w:color w:val="1F497D" w:themeColor="text2"/>
          <w:sz w:val="28"/>
          <w:szCs w:val="28"/>
        </w:rPr>
        <w:t>.</w:t>
      </w:r>
      <w:r w:rsidR="005E27AA" w:rsidRPr="00E95AB9">
        <w:rPr>
          <w:color w:val="1F497D" w:themeColor="text2"/>
          <w:sz w:val="28"/>
          <w:szCs w:val="28"/>
        </w:rPr>
        <w:t xml:space="preserve"> Так же рисовали объёмные цветы – пеной для бритья.</w:t>
      </w:r>
      <w:r w:rsidRPr="00E95AB9">
        <w:rPr>
          <w:color w:val="1F497D" w:themeColor="text2"/>
          <w:sz w:val="28"/>
          <w:szCs w:val="28"/>
        </w:rPr>
        <w:t xml:space="preserve"> </w:t>
      </w:r>
      <w:r w:rsidR="00C76F4B" w:rsidRPr="00E95AB9">
        <w:rPr>
          <w:color w:val="1F497D" w:themeColor="text2"/>
          <w:sz w:val="28"/>
          <w:szCs w:val="28"/>
        </w:rPr>
        <w:t>Из ватных палочек сделали замечательный одуванчик.</w:t>
      </w:r>
    </w:p>
    <w:p w:rsidR="0088737D" w:rsidRPr="00E95AB9" w:rsidRDefault="001D448C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Познакомились с </w:t>
      </w:r>
      <w:r w:rsidR="00A436E9" w:rsidRPr="00E95AB9">
        <w:rPr>
          <w:color w:val="1F497D" w:themeColor="text2"/>
          <w:sz w:val="28"/>
          <w:szCs w:val="28"/>
        </w:rPr>
        <w:t>профессиями</w:t>
      </w:r>
      <w:r w:rsidR="0088737D" w:rsidRPr="00E95AB9">
        <w:rPr>
          <w:color w:val="1F497D" w:themeColor="text2"/>
          <w:sz w:val="28"/>
          <w:szCs w:val="28"/>
        </w:rPr>
        <w:t xml:space="preserve">.  </w:t>
      </w:r>
      <w:r w:rsidR="00A436E9" w:rsidRPr="00E95AB9">
        <w:rPr>
          <w:color w:val="1F497D" w:themeColor="text2"/>
          <w:sz w:val="28"/>
          <w:szCs w:val="28"/>
        </w:rPr>
        <w:t>Через проект д</w:t>
      </w:r>
      <w:r w:rsidR="0088737D" w:rsidRPr="00E95AB9">
        <w:rPr>
          <w:color w:val="1F497D" w:themeColor="text2"/>
          <w:sz w:val="28"/>
          <w:szCs w:val="28"/>
        </w:rPr>
        <w:t xml:space="preserve">ети </w:t>
      </w:r>
      <w:r w:rsidR="00BF7944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color w:val="1F497D" w:themeColor="text2"/>
          <w:sz w:val="28"/>
          <w:szCs w:val="28"/>
        </w:rPr>
        <w:t>узнали о самом тонком металле</w:t>
      </w:r>
      <w:r w:rsidR="0088737D" w:rsidRPr="00E95AB9">
        <w:rPr>
          <w:color w:val="1F497D" w:themeColor="text2"/>
          <w:sz w:val="28"/>
          <w:szCs w:val="28"/>
        </w:rPr>
        <w:t xml:space="preserve"> – это фольга. Так мы познакомились </w:t>
      </w:r>
      <w:r w:rsidR="00A436E9" w:rsidRPr="00E95AB9">
        <w:rPr>
          <w:color w:val="1F497D" w:themeColor="text2"/>
          <w:sz w:val="28"/>
          <w:szCs w:val="28"/>
        </w:rPr>
        <w:t>с профессией – кузнеца и</w:t>
      </w:r>
      <w:r w:rsidR="0088737D" w:rsidRPr="00E95AB9">
        <w:rPr>
          <w:color w:val="1F497D" w:themeColor="text2"/>
          <w:sz w:val="28"/>
          <w:szCs w:val="28"/>
        </w:rPr>
        <w:t xml:space="preserve"> новой техникой – чеканка.</w:t>
      </w:r>
      <w:r w:rsidR="00BF7944" w:rsidRPr="00E95AB9">
        <w:rPr>
          <w:color w:val="1F497D" w:themeColor="text2"/>
          <w:sz w:val="28"/>
          <w:szCs w:val="28"/>
        </w:rPr>
        <w:t xml:space="preserve"> </w:t>
      </w:r>
    </w:p>
    <w:p w:rsidR="00BF7944" w:rsidRPr="00E95AB9" w:rsidRDefault="00BF7944" w:rsidP="00C51C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За время прохождения проектов ребятам удалось участвовать в различных конкурсах.</w:t>
      </w:r>
      <w:r w:rsidR="00FD2CFD" w:rsidRPr="00E95AB9">
        <w:rPr>
          <w:color w:val="1F497D" w:themeColor="text2"/>
          <w:sz w:val="28"/>
          <w:szCs w:val="28"/>
        </w:rPr>
        <w:t xml:space="preserve"> </w:t>
      </w:r>
      <w:r w:rsidR="00652F7C" w:rsidRPr="00E95AB9">
        <w:rPr>
          <w:color w:val="1F497D" w:themeColor="text2"/>
          <w:sz w:val="28"/>
          <w:szCs w:val="28"/>
        </w:rPr>
        <w:t>З</w:t>
      </w:r>
      <w:r w:rsidR="00FD2CFD" w:rsidRPr="00E95AB9">
        <w:rPr>
          <w:color w:val="1F497D" w:themeColor="text2"/>
          <w:sz w:val="28"/>
          <w:szCs w:val="28"/>
        </w:rPr>
        <w:t>анимать призовые места.</w:t>
      </w:r>
      <w:r w:rsidR="00652F7C" w:rsidRPr="00E95AB9">
        <w:rPr>
          <w:color w:val="1F497D" w:themeColor="text2"/>
          <w:sz w:val="28"/>
          <w:szCs w:val="28"/>
        </w:rPr>
        <w:t xml:space="preserve"> </w:t>
      </w:r>
    </w:p>
    <w:p w:rsidR="005F114C" w:rsidRPr="00E95AB9" w:rsidRDefault="005F114C" w:rsidP="0002658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В работе над развитием у детей творчества и воображения является взаимодействие и сотрудничество с родителями, единая позиция в понимании перспектив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развития ребенка</w:t>
      </w:r>
      <w:r w:rsidRPr="00E95AB9">
        <w:rPr>
          <w:color w:val="1F497D" w:themeColor="text2"/>
          <w:sz w:val="28"/>
          <w:szCs w:val="28"/>
        </w:rPr>
        <w:t>.</w:t>
      </w:r>
    </w:p>
    <w:p w:rsidR="00026584" w:rsidRPr="00E95AB9" w:rsidRDefault="005F114C" w:rsidP="00026584">
      <w:pPr>
        <w:pStyle w:val="a7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С этой целью я провела ряд консультаций</w:t>
      </w:r>
      <w:r w:rsidR="00C55882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, бесед.</w:t>
      </w:r>
    </w:p>
    <w:p w:rsidR="005F114C" w:rsidRPr="00E95AB9" w:rsidRDefault="005F114C" w:rsidP="0002658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Вовлекаю родителей в активную творческую совместную </w:t>
      </w:r>
      <w:r w:rsidR="00026584" w:rsidRPr="00E95AB9">
        <w:rPr>
          <w:color w:val="1F497D" w:themeColor="text2"/>
          <w:sz w:val="28"/>
          <w:szCs w:val="28"/>
        </w:rPr>
        <w:t xml:space="preserve">проектную 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деятельность</w:t>
      </w:r>
      <w:r w:rsidRPr="00E95AB9">
        <w:rPr>
          <w:color w:val="1F497D" w:themeColor="text2"/>
          <w:sz w:val="28"/>
          <w:szCs w:val="28"/>
        </w:rPr>
        <w:t>, результатами этой </w:t>
      </w:r>
      <w:r w:rsidRPr="00E95AB9">
        <w:rPr>
          <w:rStyle w:val="a4"/>
          <w:b w:val="0"/>
          <w:color w:val="1F497D" w:themeColor="text2"/>
          <w:sz w:val="28"/>
          <w:szCs w:val="28"/>
          <w:bdr w:val="none" w:sz="0" w:space="0" w:color="auto" w:frame="1"/>
        </w:rPr>
        <w:t>деятельности</w:t>
      </w:r>
      <w:r w:rsidRPr="00E95AB9">
        <w:rPr>
          <w:color w:val="1F497D" w:themeColor="text2"/>
          <w:sz w:val="28"/>
          <w:szCs w:val="28"/>
        </w:rPr>
        <w:t> становятся участие в выставках детей и </w:t>
      </w:r>
      <w:r w:rsidRPr="00E95AB9">
        <w:rPr>
          <w:color w:val="1F497D" w:themeColor="text2"/>
          <w:sz w:val="28"/>
          <w:szCs w:val="28"/>
          <w:bdr w:val="none" w:sz="0" w:space="0" w:color="auto" w:frame="1"/>
        </w:rPr>
        <w:t>родителей</w:t>
      </w:r>
      <w:r w:rsidRPr="00E95AB9">
        <w:rPr>
          <w:color w:val="1F497D" w:themeColor="text2"/>
          <w:sz w:val="28"/>
          <w:szCs w:val="28"/>
        </w:rPr>
        <w:t>:</w:t>
      </w:r>
      <w:r w:rsidR="00026584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rStyle w:val="a8"/>
          <w:color w:val="1F497D" w:themeColor="text2"/>
          <w:sz w:val="28"/>
          <w:szCs w:val="28"/>
        </w:rPr>
        <w:t>«Золотая осень»</w:t>
      </w:r>
      <w:r w:rsidRPr="00E95AB9">
        <w:rPr>
          <w:color w:val="1F497D" w:themeColor="text2"/>
          <w:sz w:val="28"/>
          <w:szCs w:val="28"/>
        </w:rPr>
        <w:t>, </w:t>
      </w:r>
      <w:r w:rsidRPr="00E95AB9">
        <w:rPr>
          <w:rStyle w:val="a8"/>
          <w:color w:val="1F497D" w:themeColor="text2"/>
          <w:sz w:val="28"/>
          <w:szCs w:val="28"/>
        </w:rPr>
        <w:t>«Весенний пейзаж»</w:t>
      </w:r>
      <w:r w:rsidRPr="00E95AB9">
        <w:rPr>
          <w:color w:val="1F497D" w:themeColor="text2"/>
          <w:sz w:val="28"/>
          <w:szCs w:val="28"/>
        </w:rPr>
        <w:t>, </w:t>
      </w:r>
    </w:p>
    <w:p w:rsidR="002E5C50" w:rsidRPr="00E95AB9" w:rsidRDefault="005F114C" w:rsidP="00026584">
      <w:pPr>
        <w:pStyle w:val="a3"/>
        <w:spacing w:before="0" w:beforeAutospacing="0" w:after="0" w:afterAutospacing="0" w:line="360" w:lineRule="auto"/>
        <w:ind w:firstLine="360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выставки поделок из бросового материала</w:t>
      </w:r>
      <w:r w:rsidR="008B1004" w:rsidRPr="00E95AB9">
        <w:rPr>
          <w:color w:val="1F497D" w:themeColor="text2"/>
          <w:sz w:val="28"/>
          <w:szCs w:val="28"/>
        </w:rPr>
        <w:t xml:space="preserve"> </w:t>
      </w:r>
      <w:r w:rsidR="00026584" w:rsidRPr="00E95AB9">
        <w:rPr>
          <w:rStyle w:val="a8"/>
          <w:color w:val="1F497D" w:themeColor="text2"/>
          <w:sz w:val="28"/>
          <w:szCs w:val="28"/>
        </w:rPr>
        <w:t>«Домашние животные»</w:t>
      </w:r>
      <w:r w:rsidR="00026584" w:rsidRPr="00E95AB9">
        <w:rPr>
          <w:color w:val="1F497D" w:themeColor="text2"/>
          <w:sz w:val="28"/>
          <w:szCs w:val="28"/>
        </w:rPr>
        <w:t>,</w:t>
      </w:r>
      <w:r w:rsidRPr="00E95AB9">
        <w:rPr>
          <w:color w:val="1F497D" w:themeColor="text2"/>
          <w:sz w:val="28"/>
          <w:szCs w:val="28"/>
        </w:rPr>
        <w:t> </w:t>
      </w:r>
      <w:r w:rsidR="00026584" w:rsidRPr="00E95AB9">
        <w:rPr>
          <w:color w:val="1F497D" w:themeColor="text2"/>
          <w:sz w:val="28"/>
          <w:szCs w:val="28"/>
        </w:rPr>
        <w:t>«Животные нашего леса»,</w:t>
      </w:r>
      <w:r w:rsidRPr="00E95AB9">
        <w:rPr>
          <w:color w:val="1F497D" w:themeColor="text2"/>
          <w:sz w:val="28"/>
          <w:szCs w:val="28"/>
        </w:rPr>
        <w:t> </w:t>
      </w:r>
      <w:r w:rsidRPr="00E95AB9">
        <w:rPr>
          <w:rStyle w:val="a8"/>
          <w:color w:val="1F497D" w:themeColor="text2"/>
          <w:sz w:val="28"/>
          <w:szCs w:val="28"/>
        </w:rPr>
        <w:t>«Наши мамы мастерицы</w:t>
      </w:r>
      <w:r w:rsidR="001F1600" w:rsidRPr="00E95AB9">
        <w:rPr>
          <w:rStyle w:val="a8"/>
          <w:color w:val="1F497D" w:themeColor="text2"/>
          <w:sz w:val="28"/>
          <w:szCs w:val="28"/>
        </w:rPr>
        <w:t>».</w:t>
      </w:r>
    </w:p>
    <w:p w:rsidR="002541A0" w:rsidRPr="00E95AB9" w:rsidRDefault="00FD2CFD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Прово</w:t>
      </w:r>
      <w:r w:rsidR="002541A0" w:rsidRPr="00E95AB9">
        <w:rPr>
          <w:color w:val="1F497D" w:themeColor="text2"/>
          <w:sz w:val="28"/>
          <w:szCs w:val="28"/>
        </w:rPr>
        <w:t>дила</w:t>
      </w:r>
      <w:r w:rsidRPr="00E95AB9">
        <w:rPr>
          <w:color w:val="1F497D" w:themeColor="text2"/>
          <w:sz w:val="28"/>
          <w:szCs w:val="28"/>
        </w:rPr>
        <w:t xml:space="preserve"> мастер</w:t>
      </w:r>
      <w:r w:rsidR="002541A0" w:rsidRPr="00E95AB9">
        <w:rPr>
          <w:color w:val="1F497D" w:themeColor="text2"/>
          <w:sz w:val="28"/>
          <w:szCs w:val="28"/>
        </w:rPr>
        <w:t xml:space="preserve"> –</w:t>
      </w:r>
      <w:r w:rsidRPr="00E95AB9">
        <w:rPr>
          <w:color w:val="1F497D" w:themeColor="text2"/>
          <w:sz w:val="28"/>
          <w:szCs w:val="28"/>
        </w:rPr>
        <w:t xml:space="preserve"> классы</w:t>
      </w:r>
      <w:r w:rsidR="002541A0" w:rsidRPr="00E95AB9">
        <w:rPr>
          <w:color w:val="1F497D" w:themeColor="text2"/>
          <w:sz w:val="28"/>
          <w:szCs w:val="28"/>
        </w:rPr>
        <w:t>:</w:t>
      </w:r>
      <w:r w:rsidRPr="00E95AB9">
        <w:rPr>
          <w:color w:val="1F497D" w:themeColor="text2"/>
          <w:sz w:val="28"/>
          <w:szCs w:val="28"/>
        </w:rPr>
        <w:t xml:space="preserve"> </w:t>
      </w:r>
    </w:p>
    <w:p w:rsidR="002541A0" w:rsidRPr="00E95AB9" w:rsidRDefault="002541A0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- </w:t>
      </w:r>
      <w:r w:rsidR="00FD2CFD" w:rsidRPr="00E95AB9">
        <w:rPr>
          <w:color w:val="1F497D" w:themeColor="text2"/>
          <w:sz w:val="28"/>
          <w:szCs w:val="28"/>
        </w:rPr>
        <w:t xml:space="preserve">«Знакомство с нетрадиционными техниками рисования», </w:t>
      </w:r>
    </w:p>
    <w:p w:rsidR="002541A0" w:rsidRPr="00E95AB9" w:rsidRDefault="002541A0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- </w:t>
      </w:r>
      <w:r w:rsidR="00FD2CFD" w:rsidRPr="00E95AB9">
        <w:rPr>
          <w:color w:val="1F497D" w:themeColor="text2"/>
          <w:sz w:val="28"/>
          <w:szCs w:val="28"/>
        </w:rPr>
        <w:t xml:space="preserve">«Пластилинография». </w:t>
      </w:r>
    </w:p>
    <w:p w:rsidR="00BF7944" w:rsidRPr="00E95AB9" w:rsidRDefault="00FD2CFD" w:rsidP="00652F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 xml:space="preserve">Довожу до их сознания, что этот вид деятельности имеет большое значение для развития ребёнка. </w:t>
      </w:r>
      <w:r w:rsidR="00BF7944" w:rsidRPr="00E95AB9">
        <w:rPr>
          <w:color w:val="1F497D" w:themeColor="text2"/>
          <w:sz w:val="28"/>
          <w:szCs w:val="28"/>
        </w:rPr>
        <w:t xml:space="preserve">Так же настоятельно рекомендую самостоятельно заниматься с ребёнком рисованием, закрепляя пройденный материал. </w:t>
      </w:r>
    </w:p>
    <w:p w:rsidR="00BF7944" w:rsidRPr="00E95AB9" w:rsidRDefault="00BF7944" w:rsidP="002E5C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lastRenderedPageBreak/>
        <w:t xml:space="preserve">При заинтересованности со стороны родителей, поддержке увлечений ребенка процесс обучения дает зримые результаты. Ребята хорошо и результативно работают, овладевают навыками работы и набираются опыта для личностного роста. </w:t>
      </w:r>
      <w:r w:rsidR="002E5C50" w:rsidRPr="00E95AB9">
        <w:rPr>
          <w:color w:val="1F497D" w:themeColor="text2"/>
          <w:sz w:val="28"/>
          <w:szCs w:val="28"/>
        </w:rPr>
        <w:t>У детей развивается</w:t>
      </w:r>
      <w:r w:rsidRPr="00E95AB9">
        <w:rPr>
          <w:color w:val="1F497D" w:themeColor="text2"/>
          <w:sz w:val="28"/>
          <w:szCs w:val="28"/>
        </w:rPr>
        <w:t xml:space="preserve"> интерес к работе красками, гуашью, цветными карандашами и мелками. </w:t>
      </w:r>
    </w:p>
    <w:p w:rsidR="00BF7944" w:rsidRPr="00E95AB9" w:rsidRDefault="0062429F" w:rsidP="002541A0">
      <w:pPr>
        <w:shd w:val="clear" w:color="auto" w:fill="FFFFFF"/>
        <w:spacing w:before="150"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BF7944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ля педагогов были проведены следующие мероприятия: вступление из опыта работы на педагогическом совете ДОУ с темой: </w:t>
      </w: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E95AB9"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  <w:t>Нетрадиционное рисование как способ приобщения дошкольников к искусству</w:t>
      </w: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="00BF7944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Мною был проведен мастер-класс для воспитателей </w:t>
      </w: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«Методы и приёмы нетрадиционного рисования»;</w:t>
      </w:r>
      <w:r w:rsidR="00BF7944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показ открытого занятия </w:t>
      </w:r>
      <w:r w:rsidR="00AC7D11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для педагогического сообщества города</w:t>
      </w:r>
      <w:r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«Цветы небывалой красоты</w:t>
      </w:r>
      <w:r w:rsidR="00C51CC3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». </w:t>
      </w:r>
      <w:r w:rsidR="00C55882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В течени</w:t>
      </w:r>
      <w:proofErr w:type="gramStart"/>
      <w:r w:rsidR="00C55882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proofErr w:type="gramEnd"/>
      <w:r w:rsidR="00C55882" w:rsidRPr="00E95AB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пяти лет, я провожу городской фестиваль </w:t>
      </w:r>
      <w:r w:rsidR="00C55882" w:rsidRPr="00E95AB9">
        <w:rPr>
          <w:rStyle w:val="a4"/>
          <w:rFonts w:ascii="Times New Roman" w:hAnsi="Times New Roman" w:cs="Times New Roman"/>
          <w:b w:val="0"/>
          <w:color w:val="1F497D" w:themeColor="text2"/>
          <w:sz w:val="28"/>
          <w:szCs w:val="28"/>
        </w:rPr>
        <w:t>детского изобразительного творчества для дошкольников «Юные таланты»</w:t>
      </w:r>
      <w:r w:rsidR="00C55882" w:rsidRPr="00E95A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09518B" w:rsidRPr="00E95AB9" w:rsidRDefault="007E4E61" w:rsidP="0009518B">
      <w:pPr>
        <w:pStyle w:val="a3"/>
        <w:spacing w:before="0" w:beforeAutospacing="0" w:after="0" w:afterAutospacing="0" w:line="360" w:lineRule="auto"/>
        <w:ind w:firstLine="360"/>
        <w:jc w:val="both"/>
        <w:rPr>
          <w:color w:val="1F497D" w:themeColor="text2"/>
          <w:sz w:val="28"/>
          <w:szCs w:val="28"/>
        </w:rPr>
      </w:pPr>
      <w:r w:rsidRPr="00E95AB9">
        <w:rPr>
          <w:color w:val="1F497D" w:themeColor="text2"/>
          <w:sz w:val="28"/>
          <w:szCs w:val="28"/>
        </w:rPr>
        <w:t>Из опыта работы по данной теме, могу сделать вывод, что использование традиционн</w:t>
      </w:r>
      <w:r w:rsidR="00D017AE" w:rsidRPr="00E95AB9">
        <w:rPr>
          <w:color w:val="1F497D" w:themeColor="text2"/>
          <w:sz w:val="28"/>
          <w:szCs w:val="28"/>
        </w:rPr>
        <w:t>ых и нетрадиционных техник дало</w:t>
      </w:r>
      <w:r w:rsidR="00BF7CA6" w:rsidRPr="00E95AB9">
        <w:rPr>
          <w:color w:val="1F497D" w:themeColor="text2"/>
          <w:sz w:val="28"/>
          <w:szCs w:val="28"/>
        </w:rPr>
        <w:t xml:space="preserve">, </w:t>
      </w:r>
      <w:proofErr w:type="gramStart"/>
      <w:r w:rsidR="0009518B" w:rsidRPr="00E95AB9">
        <w:rPr>
          <w:color w:val="1F497D" w:themeColor="text2"/>
          <w:sz w:val="28"/>
          <w:szCs w:val="28"/>
        </w:rPr>
        <w:t>то</w:t>
      </w:r>
      <w:proofErr w:type="gramEnd"/>
      <w:r w:rsidR="0009518B" w:rsidRPr="00E95AB9">
        <w:rPr>
          <w:color w:val="1F497D" w:themeColor="text2"/>
          <w:sz w:val="28"/>
          <w:szCs w:val="28"/>
        </w:rPr>
        <w:t xml:space="preserve"> </w:t>
      </w:r>
      <w:r w:rsidR="00BF7CA6" w:rsidRPr="00E95AB9">
        <w:rPr>
          <w:color w:val="1F497D" w:themeColor="text2"/>
          <w:sz w:val="28"/>
          <w:szCs w:val="28"/>
        </w:rPr>
        <w:t>что  творческая</w:t>
      </w:r>
      <w:r w:rsidR="00D017AE" w:rsidRPr="00E95AB9">
        <w:rPr>
          <w:color w:val="1F497D" w:themeColor="text2"/>
          <w:sz w:val="28"/>
          <w:szCs w:val="28"/>
        </w:rPr>
        <w:t xml:space="preserve"> деятельность</w:t>
      </w:r>
      <w:r w:rsidR="00BF7CA6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color w:val="1F497D" w:themeColor="text2"/>
          <w:sz w:val="28"/>
          <w:szCs w:val="28"/>
        </w:rPr>
        <w:t>позволила значительно расширить</w:t>
      </w:r>
      <w:r w:rsidR="00BF7CA6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color w:val="1F497D" w:themeColor="text2"/>
          <w:sz w:val="28"/>
          <w:szCs w:val="28"/>
        </w:rPr>
        <w:t xml:space="preserve">использование нетрадиционных техник и приемов работы с различным </w:t>
      </w:r>
      <w:proofErr w:type="spellStart"/>
      <w:r w:rsidRPr="00E95AB9">
        <w:rPr>
          <w:color w:val="1F497D" w:themeColor="text2"/>
          <w:sz w:val="28"/>
          <w:szCs w:val="28"/>
        </w:rPr>
        <w:t>изоматериалом</w:t>
      </w:r>
      <w:proofErr w:type="spellEnd"/>
      <w:r w:rsidRPr="00E95AB9">
        <w:rPr>
          <w:color w:val="1F497D" w:themeColor="text2"/>
          <w:sz w:val="28"/>
          <w:szCs w:val="28"/>
        </w:rPr>
        <w:t>, повлекло</w:t>
      </w:r>
      <w:r w:rsidR="00BF7CA6" w:rsidRPr="00E95AB9">
        <w:rPr>
          <w:color w:val="1F497D" w:themeColor="text2"/>
          <w:sz w:val="28"/>
          <w:szCs w:val="28"/>
        </w:rPr>
        <w:t xml:space="preserve"> </w:t>
      </w:r>
      <w:r w:rsidRPr="00E95AB9">
        <w:rPr>
          <w:color w:val="1F497D" w:themeColor="text2"/>
          <w:sz w:val="28"/>
          <w:szCs w:val="28"/>
        </w:rPr>
        <w:t xml:space="preserve">за собой свободное создание оригинальных образов, поделок детьми. </w:t>
      </w:r>
      <w:r w:rsidR="00D017AE" w:rsidRPr="00E95AB9">
        <w:rPr>
          <w:color w:val="1F497D" w:themeColor="text2"/>
          <w:sz w:val="28"/>
          <w:szCs w:val="28"/>
        </w:rPr>
        <w:t>Появилась самостоятельность в выборе темы для сюжета, в выборе изобразительных средств и материалов.</w:t>
      </w:r>
      <w:r w:rsidR="0009518B" w:rsidRPr="00E95AB9">
        <w:rPr>
          <w:color w:val="1F497D" w:themeColor="text2"/>
          <w:sz w:val="28"/>
          <w:szCs w:val="28"/>
        </w:rPr>
        <w:t xml:space="preserve"> У детских работ появился индивидуальный почерк. Повысился уровень ручной умелости, координации движений.</w:t>
      </w:r>
    </w:p>
    <w:p w:rsidR="007E4E61" w:rsidRPr="00E95AB9" w:rsidRDefault="007E4E61" w:rsidP="0009518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Результатом своей работы, я считаю, не только процесс развития дошкольника во всех видах его</w:t>
      </w:r>
      <w:r w:rsidR="00BF7CA6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творческой деятельности, но и сохранение навыков, которые помогут им в будущем</w:t>
      </w:r>
      <w:r w:rsidR="00BF7CA6"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95A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совершенствовать их потенциальные возможности.</w:t>
      </w:r>
    </w:p>
    <w:p w:rsidR="001B4F9F" w:rsidRDefault="001B4F9F" w:rsidP="00BF7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71" w:rsidRDefault="006F1871" w:rsidP="006F1871">
      <w:pPr>
        <w:rPr>
          <w:rFonts w:ascii="Times New Roman" w:hAnsi="Times New Roman" w:cs="Times New Roman"/>
          <w:sz w:val="28"/>
          <w:szCs w:val="28"/>
        </w:rPr>
      </w:pPr>
    </w:p>
    <w:p w:rsidR="00C667C9" w:rsidRDefault="00C667C9" w:rsidP="006F18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C667C9" w:rsidRDefault="00C667C9" w:rsidP="006F18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6F1871" w:rsidRDefault="006F1871" w:rsidP="006F18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914EC">
        <w:rPr>
          <w:color w:val="FF0000"/>
          <w:sz w:val="28"/>
          <w:szCs w:val="28"/>
          <w:shd w:val="clear" w:color="auto" w:fill="FFFFFF"/>
        </w:rPr>
        <w:lastRenderedPageBreak/>
        <w:t>В рамках Программы «Вдохновение»  художественно эстетическо</w:t>
      </w:r>
      <w:r w:rsidRPr="006914EC">
        <w:rPr>
          <w:color w:val="FF0000"/>
          <w:sz w:val="28"/>
          <w:szCs w:val="28"/>
          <w:highlight w:val="yellow"/>
          <w:shd w:val="clear" w:color="auto" w:fill="FFFFFF"/>
        </w:rPr>
        <w:t>е</w:t>
      </w:r>
      <w:r w:rsidRPr="006914EC">
        <w:rPr>
          <w:color w:val="FF0000"/>
          <w:sz w:val="28"/>
          <w:szCs w:val="28"/>
          <w:shd w:val="clear" w:color="auto" w:fill="FFFFFF"/>
        </w:rPr>
        <w:t xml:space="preserve"> развития является самостоятельной деятельностью детей,</w:t>
      </w:r>
      <w:r w:rsidRPr="00693596">
        <w:rPr>
          <w:sz w:val="28"/>
          <w:szCs w:val="28"/>
          <w:shd w:val="clear" w:color="auto" w:fill="FFFFFF"/>
        </w:rPr>
        <w:t xml:space="preserve"> поэтому выбор нетрадиционных техник рисования в качестве одного из средств развития детского изобразительного творчества не случаен. </w:t>
      </w:r>
    </w:p>
    <w:p w:rsidR="00C667C9" w:rsidRDefault="00C667C9" w:rsidP="00C667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923FF7">
        <w:rPr>
          <w:sz w:val="28"/>
          <w:szCs w:val="28"/>
          <w:highlight w:val="lightGray"/>
          <w:shd w:val="clear" w:color="auto" w:fill="FFFFFF"/>
        </w:rPr>
        <w:t xml:space="preserve">Большинство техник нетрадиционного рисования относятся к спонтанному рисованию, когда изображение получается не в результате использования специальных изобразительных приемов, а как эффект игровой манипуляции. Нетрадиционные техники изображения способствуют развитию познавательной деятельности воспитанников, коррекции психических процессов, </w:t>
      </w:r>
      <w:r w:rsidRPr="00923FF7">
        <w:rPr>
          <w:rStyle w:val="a4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развитию воображения</w:t>
      </w:r>
      <w:r w:rsidRPr="00923FF7">
        <w:rPr>
          <w:color w:val="111111"/>
          <w:sz w:val="28"/>
          <w:szCs w:val="28"/>
          <w:highlight w:val="lightGray"/>
          <w:shd w:val="clear" w:color="auto" w:fill="FFFFFF"/>
        </w:rPr>
        <w:t>, мелкой моторики,  наблюдательности, художественного, наглядно-образного и словесно-логического мышления и памяти детей, умению эстетически воспринимать окружающий мир и передавать его в рисунках.</w:t>
      </w:r>
    </w:p>
    <w:p w:rsidR="00145F3B" w:rsidRPr="006F1871" w:rsidRDefault="00145F3B" w:rsidP="006F1871">
      <w:pPr>
        <w:rPr>
          <w:rFonts w:ascii="Times New Roman" w:hAnsi="Times New Roman" w:cs="Times New Roman"/>
          <w:sz w:val="28"/>
          <w:szCs w:val="28"/>
        </w:rPr>
      </w:pPr>
    </w:p>
    <w:sectPr w:rsidR="00145F3B" w:rsidRPr="006F1871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566"/>
    <w:multiLevelType w:val="hybridMultilevel"/>
    <w:tmpl w:val="5DEA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1212"/>
    <w:multiLevelType w:val="hybridMultilevel"/>
    <w:tmpl w:val="00C2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3E59"/>
    <w:multiLevelType w:val="hybridMultilevel"/>
    <w:tmpl w:val="2E0C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2C03"/>
    <w:multiLevelType w:val="hybridMultilevel"/>
    <w:tmpl w:val="188C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306FE"/>
    <w:multiLevelType w:val="hybridMultilevel"/>
    <w:tmpl w:val="DC4E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90AFD"/>
    <w:multiLevelType w:val="hybridMultilevel"/>
    <w:tmpl w:val="7878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728A3"/>
    <w:multiLevelType w:val="hybridMultilevel"/>
    <w:tmpl w:val="713C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3F11"/>
    <w:multiLevelType w:val="hybridMultilevel"/>
    <w:tmpl w:val="A012532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7520185E"/>
    <w:multiLevelType w:val="hybridMultilevel"/>
    <w:tmpl w:val="931403B8"/>
    <w:lvl w:ilvl="0" w:tplc="7B025B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D13FB"/>
    <w:multiLevelType w:val="hybridMultilevel"/>
    <w:tmpl w:val="845AF85C"/>
    <w:lvl w:ilvl="0" w:tplc="60785A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0A1F"/>
    <w:rsid w:val="00026584"/>
    <w:rsid w:val="00027CA4"/>
    <w:rsid w:val="0009518B"/>
    <w:rsid w:val="000B0A1F"/>
    <w:rsid w:val="001160D2"/>
    <w:rsid w:val="00145F3B"/>
    <w:rsid w:val="00187321"/>
    <w:rsid w:val="00192B80"/>
    <w:rsid w:val="001B4F9F"/>
    <w:rsid w:val="001D27EF"/>
    <w:rsid w:val="001D448C"/>
    <w:rsid w:val="001F1600"/>
    <w:rsid w:val="00204776"/>
    <w:rsid w:val="0023298F"/>
    <w:rsid w:val="00240A33"/>
    <w:rsid w:val="002415D7"/>
    <w:rsid w:val="00242139"/>
    <w:rsid w:val="002541A0"/>
    <w:rsid w:val="002E5C50"/>
    <w:rsid w:val="00326A14"/>
    <w:rsid w:val="00342D2B"/>
    <w:rsid w:val="00344B4D"/>
    <w:rsid w:val="00354919"/>
    <w:rsid w:val="003A7173"/>
    <w:rsid w:val="003D0239"/>
    <w:rsid w:val="00421720"/>
    <w:rsid w:val="004217FC"/>
    <w:rsid w:val="00425CDA"/>
    <w:rsid w:val="00456A6D"/>
    <w:rsid w:val="00495ACA"/>
    <w:rsid w:val="004B3E00"/>
    <w:rsid w:val="00547DD1"/>
    <w:rsid w:val="00593E03"/>
    <w:rsid w:val="005A53EE"/>
    <w:rsid w:val="005E27AA"/>
    <w:rsid w:val="005F114C"/>
    <w:rsid w:val="0062429F"/>
    <w:rsid w:val="0063245E"/>
    <w:rsid w:val="00652F7C"/>
    <w:rsid w:val="006914EC"/>
    <w:rsid w:val="00693596"/>
    <w:rsid w:val="006E104C"/>
    <w:rsid w:val="006F1871"/>
    <w:rsid w:val="00793F75"/>
    <w:rsid w:val="007E4E61"/>
    <w:rsid w:val="00810485"/>
    <w:rsid w:val="00875CEB"/>
    <w:rsid w:val="0088254D"/>
    <w:rsid w:val="0088737D"/>
    <w:rsid w:val="008912B0"/>
    <w:rsid w:val="008B1004"/>
    <w:rsid w:val="00923FF7"/>
    <w:rsid w:val="009B722B"/>
    <w:rsid w:val="009F0FE8"/>
    <w:rsid w:val="00A00C0C"/>
    <w:rsid w:val="00A436E9"/>
    <w:rsid w:val="00AC7D11"/>
    <w:rsid w:val="00AD1400"/>
    <w:rsid w:val="00AD7B85"/>
    <w:rsid w:val="00AF043A"/>
    <w:rsid w:val="00B11C67"/>
    <w:rsid w:val="00B567FE"/>
    <w:rsid w:val="00BA4F1A"/>
    <w:rsid w:val="00BC262B"/>
    <w:rsid w:val="00BF7944"/>
    <w:rsid w:val="00BF7CA6"/>
    <w:rsid w:val="00C03E2C"/>
    <w:rsid w:val="00C51CC3"/>
    <w:rsid w:val="00C55882"/>
    <w:rsid w:val="00C667C9"/>
    <w:rsid w:val="00C76F4B"/>
    <w:rsid w:val="00C9095D"/>
    <w:rsid w:val="00CC3C32"/>
    <w:rsid w:val="00D017AE"/>
    <w:rsid w:val="00D06EA1"/>
    <w:rsid w:val="00DE3F7F"/>
    <w:rsid w:val="00E26EDE"/>
    <w:rsid w:val="00E430E3"/>
    <w:rsid w:val="00E72133"/>
    <w:rsid w:val="00E95AB9"/>
    <w:rsid w:val="00EB1F78"/>
    <w:rsid w:val="00EC24FA"/>
    <w:rsid w:val="00EE64D1"/>
    <w:rsid w:val="00F953D5"/>
    <w:rsid w:val="00FD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A1F"/>
    <w:rPr>
      <w:b/>
      <w:bCs/>
    </w:rPr>
  </w:style>
  <w:style w:type="character" w:customStyle="1" w:styleId="c0">
    <w:name w:val="c0"/>
    <w:basedOn w:val="a0"/>
    <w:rsid w:val="0063245E"/>
  </w:style>
  <w:style w:type="character" w:styleId="a5">
    <w:name w:val="Hyperlink"/>
    <w:basedOn w:val="a0"/>
    <w:uiPriority w:val="99"/>
    <w:unhideWhenUsed/>
    <w:rsid w:val="0063245E"/>
    <w:rPr>
      <w:color w:val="0000FF" w:themeColor="hyperlink"/>
      <w:u w:val="single"/>
    </w:rPr>
  </w:style>
  <w:style w:type="paragraph" w:styleId="a6">
    <w:name w:val="No Spacing"/>
    <w:uiPriority w:val="1"/>
    <w:qFormat/>
    <w:rsid w:val="00145F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919"/>
    <w:pPr>
      <w:ind w:left="720"/>
      <w:contextualSpacing/>
    </w:pPr>
  </w:style>
  <w:style w:type="character" w:styleId="a8">
    <w:name w:val="Emphasis"/>
    <w:basedOn w:val="a0"/>
    <w:uiPriority w:val="20"/>
    <w:qFormat/>
    <w:rsid w:val="00116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ya.nechitay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12</cp:revision>
  <cp:lastPrinted>2021-03-20T13:15:00Z</cp:lastPrinted>
  <dcterms:created xsi:type="dcterms:W3CDTF">2021-03-13T18:09:00Z</dcterms:created>
  <dcterms:modified xsi:type="dcterms:W3CDTF">2021-03-20T13:25:00Z</dcterms:modified>
</cp:coreProperties>
</file>